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de-DE"/>
        </w:rPr>
        <w:t>Pr</w:t>
      </w:r>
      <w:r>
        <w:rPr>
          <w:b w:val="1"/>
          <w:bCs w:val="1"/>
          <w:sz w:val="28"/>
          <w:szCs w:val="28"/>
          <w:rtl w:val="0"/>
          <w:lang w:val="de-DE"/>
        </w:rPr>
        <w:t>í</w:t>
      </w:r>
      <w:r>
        <w:rPr>
          <w:b w:val="1"/>
          <w:bCs w:val="1"/>
          <w:sz w:val="28"/>
          <w:szCs w:val="28"/>
          <w:rtl w:val="0"/>
          <w:lang w:val="de-DE"/>
        </w:rPr>
        <w:t>loha c</w:t>
      </w:r>
      <w:r>
        <w:rPr>
          <w:b w:val="1"/>
          <w:bCs w:val="1"/>
          <w:sz w:val="28"/>
          <w:szCs w:val="28"/>
          <w:rtl w:val="0"/>
          <w:lang w:val="de-DE"/>
        </w:rPr>
        <w:t>̌</w:t>
      </w:r>
      <w:r>
        <w:rPr>
          <w:b w:val="1"/>
          <w:bCs w:val="1"/>
          <w:sz w:val="28"/>
          <w:szCs w:val="28"/>
          <w:rtl w:val="0"/>
          <w:lang w:val="de-DE"/>
        </w:rPr>
        <w:t>. 1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FORMUL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Á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R NA ODST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Ú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PENIE OD ZMLUVY</w:t>
      </w:r>
    </w:p>
    <w:p>
      <w:pPr>
        <w:pStyle w:val="Predvolené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spacing w:before="0" w:after="32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333333"/>
          <w:sz w:val="24"/>
          <w:szCs w:val="24"/>
          <w:rtl w:val="0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4"/>
          <w:szCs w:val="24"/>
          <w:rtl w:val="0"/>
          <w14:textFill>
            <w14:solidFill>
              <w14:srgbClr w14:val="333333"/>
            </w14:solidFill>
          </w14:textFill>
        </w:rPr>
        <w:t>(vypln</w:t>
      </w:r>
      <w:r>
        <w:rPr>
          <w:rFonts w:ascii="Arial" w:hAnsi="Arial" w:hint="default"/>
          <w:outline w:val="0"/>
          <w:color w:val="333333"/>
          <w:sz w:val="24"/>
          <w:szCs w:val="24"/>
          <w:rtl w:val="0"/>
          <w14:textFill>
            <w14:solidFill>
              <w14:srgbClr w14:val="333333"/>
            </w14:solidFill>
          </w14:textFill>
        </w:rPr>
        <w:t>̌</w:t>
      </w:r>
      <w:r>
        <w:rPr>
          <w:rFonts w:ascii="Arial" w:hAnsi="Arial"/>
          <w:outline w:val="0"/>
          <w:color w:val="333333"/>
          <w:sz w:val="24"/>
          <w:szCs w:val="24"/>
          <w:rtl w:val="0"/>
          <w14:textFill>
            <w14:solidFill>
              <w14:srgbClr w14:val="333333"/>
            </w14:solidFill>
          </w14:textFill>
        </w:rPr>
        <w:t>te a za</w:t>
      </w:r>
      <w:r>
        <w:rPr>
          <w:rFonts w:ascii="Arial" w:hAnsi="Arial" w:hint="default"/>
          <w:outline w:val="0"/>
          <w:color w:val="333333"/>
          <w:sz w:val="24"/>
          <w:szCs w:val="24"/>
          <w:rtl w:val="0"/>
          <w14:textFill>
            <w14:solidFill>
              <w14:srgbClr w14:val="333333"/>
            </w14:solidFill>
          </w14:textFill>
        </w:rPr>
        <w:t>š</w:t>
      </w:r>
      <w:r>
        <w:rPr>
          <w:rFonts w:ascii="Arial" w:hAnsi="Arial"/>
          <w:outline w:val="0"/>
          <w:color w:val="333333"/>
          <w:sz w:val="24"/>
          <w:szCs w:val="24"/>
          <w:rtl w:val="0"/>
          <w:lang w:val="it-IT"/>
          <w14:textFill>
            <w14:solidFill>
              <w14:srgbClr w14:val="333333"/>
            </w14:solidFill>
          </w14:textFill>
        </w:rPr>
        <w:t>lite tento formul</w:t>
      </w:r>
      <w:r>
        <w:rPr>
          <w:rFonts w:ascii="Arial" w:hAnsi="Arial" w:hint="default"/>
          <w:outline w:val="0"/>
          <w:color w:val="333333"/>
          <w:sz w:val="24"/>
          <w:szCs w:val="24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Arial" w:hAnsi="Arial"/>
          <w:outline w:val="0"/>
          <w:color w:val="333333"/>
          <w:sz w:val="24"/>
          <w:szCs w:val="24"/>
          <w:rtl w:val="0"/>
          <w14:textFill>
            <w14:solidFill>
              <w14:srgbClr w14:val="333333"/>
            </w14:solidFill>
          </w14:textFill>
        </w:rPr>
        <w:t>r len v pr</w:t>
      </w:r>
      <w:r>
        <w:rPr>
          <w:rFonts w:ascii="Arial" w:hAnsi="Arial" w:hint="default"/>
          <w:outline w:val="0"/>
          <w:color w:val="333333"/>
          <w:sz w:val="24"/>
          <w:szCs w:val="24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Fonts w:ascii="Arial" w:hAnsi="Arial"/>
          <w:outline w:val="0"/>
          <w:color w:val="333333"/>
          <w:sz w:val="24"/>
          <w:szCs w:val="24"/>
          <w:rtl w:val="0"/>
          <w14:textFill>
            <w14:solidFill>
              <w14:srgbClr w14:val="333333"/>
            </w14:solidFill>
          </w14:textFill>
        </w:rPr>
        <w:t xml:space="preserve">pade, </w:t>
      </w:r>
      <w:r>
        <w:rPr>
          <w:rFonts w:ascii="Arial" w:hAnsi="Arial" w:hint="default"/>
          <w:outline w:val="0"/>
          <w:color w:val="333333"/>
          <w:sz w:val="24"/>
          <w:szCs w:val="24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Arial" w:hAnsi="Arial"/>
          <w:outline w:val="0"/>
          <w:color w:val="333333"/>
          <w:sz w:val="24"/>
          <w:szCs w:val="24"/>
          <w:rtl w:val="0"/>
          <w:lang w:val="it-IT"/>
          <w14:textFill>
            <w14:solidFill>
              <w14:srgbClr w14:val="333333"/>
            </w14:solidFill>
          </w14:textFill>
        </w:rPr>
        <w:t xml:space="preserve">e si </w:t>
      </w:r>
      <w:r>
        <w:rPr>
          <w:rFonts w:ascii="Arial" w:hAnsi="Arial" w:hint="default"/>
          <w:outline w:val="0"/>
          <w:color w:val="333333"/>
          <w:sz w:val="24"/>
          <w:szCs w:val="24"/>
          <w:rtl w:val="0"/>
          <w14:textFill>
            <w14:solidFill>
              <w14:srgbClr w14:val="333333"/>
            </w14:solidFill>
          </w14:textFill>
        </w:rPr>
        <w:t>ž</w:t>
      </w:r>
      <w:r>
        <w:rPr>
          <w:rFonts w:ascii="Arial" w:hAnsi="Arial"/>
          <w:outline w:val="0"/>
          <w:color w:val="333333"/>
          <w:sz w:val="24"/>
          <w:szCs w:val="24"/>
          <w:rtl w:val="0"/>
          <w14:textFill>
            <w14:solidFill>
              <w14:srgbClr w14:val="333333"/>
            </w14:solidFill>
          </w14:textFill>
        </w:rPr>
        <w:t>el</w:t>
      </w:r>
      <w:r>
        <w:rPr>
          <w:rFonts w:ascii="Arial" w:hAnsi="Arial" w:hint="default"/>
          <w:outline w:val="0"/>
          <w:color w:val="333333"/>
          <w:sz w:val="24"/>
          <w:szCs w:val="24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Fonts w:ascii="Arial" w:hAnsi="Arial"/>
          <w:outline w:val="0"/>
          <w:color w:val="333333"/>
          <w:sz w:val="24"/>
          <w:szCs w:val="24"/>
          <w:rtl w:val="0"/>
          <w14:textFill>
            <w14:solidFill>
              <w14:srgbClr w14:val="333333"/>
            </w14:solidFill>
          </w14:textFill>
        </w:rPr>
        <w:t>te odst</w:t>
      </w:r>
      <w:r>
        <w:rPr>
          <w:rFonts w:ascii="Arial" w:hAnsi="Arial" w:hint="default"/>
          <w:outline w:val="0"/>
          <w:color w:val="333333"/>
          <w:sz w:val="24"/>
          <w:szCs w:val="24"/>
          <w:rtl w:val="0"/>
          <w14:textFill>
            <w14:solidFill>
              <w14:srgbClr w14:val="333333"/>
            </w14:solidFill>
          </w14:textFill>
        </w:rPr>
        <w:t>ú</w:t>
      </w:r>
      <w:r>
        <w:rPr>
          <w:rFonts w:ascii="Arial" w:hAnsi="Arial"/>
          <w:outline w:val="0"/>
          <w:color w:val="333333"/>
          <w:sz w:val="24"/>
          <w:szCs w:val="24"/>
          <w:rtl w:val="0"/>
          <w14:textFill>
            <w14:solidFill>
              <w14:srgbClr w14:val="333333"/>
            </w14:solidFill>
          </w14:textFill>
        </w:rPr>
        <w:t>pit</w:t>
      </w:r>
      <w:r>
        <w:rPr>
          <w:rFonts w:ascii="Arial" w:hAnsi="Arial" w:hint="default"/>
          <w:outline w:val="0"/>
          <w:color w:val="333333"/>
          <w:sz w:val="24"/>
          <w:szCs w:val="24"/>
          <w:rtl w:val="0"/>
          <w14:textFill>
            <w14:solidFill>
              <w14:srgbClr w14:val="333333"/>
            </w14:solidFill>
          </w14:textFill>
        </w:rPr>
        <w:t xml:space="preserve">̌ </w:t>
      </w:r>
      <w:r>
        <w:rPr>
          <w:rFonts w:ascii="Arial" w:hAnsi="Arial"/>
          <w:outline w:val="0"/>
          <w:color w:val="333333"/>
          <w:sz w:val="24"/>
          <w:szCs w:val="24"/>
          <w:rtl w:val="0"/>
          <w14:textFill>
            <w14:solidFill>
              <w14:srgbClr w14:val="333333"/>
            </w14:solidFill>
          </w14:textFill>
        </w:rPr>
        <w:t>od zmluvy uzavretej na dial</w:t>
      </w:r>
      <w:r>
        <w:rPr>
          <w:rFonts w:ascii="Arial" w:hAnsi="Arial" w:hint="default"/>
          <w:outline w:val="0"/>
          <w:color w:val="333333"/>
          <w:sz w:val="24"/>
          <w:szCs w:val="24"/>
          <w:rtl w:val="0"/>
          <w14:textFill>
            <w14:solidFill>
              <w14:srgbClr w14:val="333333"/>
            </w14:solidFill>
          </w14:textFill>
        </w:rPr>
        <w:t>̌</w:t>
      </w:r>
      <w:r>
        <w:rPr>
          <w:rFonts w:ascii="Arial" w:hAnsi="Arial"/>
          <w:outline w:val="0"/>
          <w:color w:val="333333"/>
          <w:sz w:val="24"/>
          <w:szCs w:val="24"/>
          <w:rtl w:val="0"/>
          <w14:textFill>
            <w14:solidFill>
              <w14:srgbClr w14:val="333333"/>
            </w14:solidFill>
          </w14:textFill>
        </w:rPr>
        <w:t>ku)</w:t>
      </w: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„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Pre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“</w:t>
      </w:r>
    </w:p>
    <w:p>
      <w:pPr>
        <w:pStyle w:val="Normal (Web)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rtl w:val="0"/>
          <w:lang w:val="de-DE"/>
        </w:rPr>
        <w:t>HRU</w:t>
      </w:r>
      <w:r>
        <w:rPr>
          <w:rFonts w:ascii="Arial" w:hAnsi="Arial" w:hint="default"/>
          <w:b w:val="1"/>
          <w:bCs w:val="1"/>
          <w:rtl w:val="0"/>
          <w:lang w:val="de-DE"/>
        </w:rPr>
        <w:t>Š</w:t>
      </w:r>
      <w:r>
        <w:rPr>
          <w:rFonts w:ascii="Arial" w:hAnsi="Arial"/>
          <w:b w:val="1"/>
          <w:bCs w:val="1"/>
          <w:rtl w:val="0"/>
          <w:lang w:val="de-DE"/>
        </w:rPr>
        <w:t xml:space="preserve">KA s.r.o. </w:t>
      </w:r>
      <w:r>
        <w:rPr>
          <w:rFonts w:ascii="Arial" w:hAnsi="Arial"/>
          <w:rtl w:val="0"/>
          <w:lang w:val="de-DE"/>
        </w:rPr>
        <w:t>( www.PostielkyPostele.sk )</w:t>
      </w:r>
    </w:p>
    <w:p>
      <w:pPr>
        <w:pStyle w:val="Normal (Web)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Hl</w:t>
      </w:r>
      <w:r>
        <w:rPr>
          <w:rFonts w:ascii="Arial" w:hAnsi="Arial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sno 772/124</w:t>
      </w:r>
    </w:p>
    <w:p>
      <w:pPr>
        <w:pStyle w:val="Normal (Web)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027 44 Tvrdo</w:t>
      </w:r>
      <w:r>
        <w:rPr>
          <w:rFonts w:ascii="Arial" w:hAnsi="Arial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ší</w:t>
      </w:r>
      <w:r>
        <w:rPr>
          <w:rFonts w:ascii="Arial" w:hAnsi="Arial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n</w:t>
      </w:r>
    </w:p>
    <w:p>
      <w:pPr>
        <w:pStyle w:val="Normal (Web)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tel. </w:t>
      </w:r>
      <w:r>
        <w:rPr>
          <w:rFonts w:ascii="Arial" w:hAnsi="Arial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čí</w:t>
      </w:r>
      <w:r>
        <w:rPr>
          <w:rFonts w:ascii="Arial" w:hAnsi="Arial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slo:</w:t>
      </w:r>
      <w:r>
        <w:rPr>
          <w:rFonts w:ascii="Arial" w:hAnsi="Arial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0940 786 781</w:t>
      </w:r>
    </w:p>
    <w:p>
      <w:pPr>
        <w:pStyle w:val="Normal (Web)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e-mail:</w:t>
      </w:r>
      <w:r>
        <w:rPr>
          <w:rFonts w:ascii="Arial" w:hAnsi="Arial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info@postielkypostele.sk</w:t>
      </w:r>
    </w:p>
    <w:p>
      <w:pPr>
        <w:pStyle w:val="Normal (Web)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O: </w:t>
      </w:r>
      <w:r>
        <w:rPr>
          <w:rFonts w:ascii="Arial" w:hAnsi="Arial"/>
          <w:spacing w:val="0"/>
          <w:rtl w:val="0"/>
          <w:lang w:val="de-DE"/>
        </w:rPr>
        <w:t>48 289 540</w:t>
      </w:r>
    </w:p>
    <w:p>
      <w:pPr>
        <w:pStyle w:val="Normal (Web)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 w:hint="default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Č </w:t>
      </w:r>
      <w:r>
        <w:rPr>
          <w:rFonts w:ascii="Arial" w:hAnsi="Arial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DPH: </w:t>
      </w:r>
      <w:r>
        <w:rPr>
          <w:rFonts w:ascii="Arial" w:hAnsi="Arial"/>
          <w:spacing w:val="0"/>
          <w:rtl w:val="0"/>
          <w:lang w:val="de-DE"/>
        </w:rPr>
        <w:t>SK2120143608</w:t>
      </w:r>
    </w:p>
    <w:p>
      <w:pPr>
        <w:pStyle w:val="Normal (Web)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hd w:val="clear" w:color="auto" w:fill="ffffff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spacing w:val="0"/>
          <w:rtl w:val="0"/>
          <w:lang w:val="de-DE"/>
        </w:rPr>
        <w:t>zap</w:t>
      </w:r>
      <w:r>
        <w:rPr>
          <w:rFonts w:ascii="Arial" w:hAnsi="Arial" w:hint="default"/>
          <w:spacing w:val="0"/>
          <w:rtl w:val="0"/>
          <w:lang w:val="de-DE"/>
        </w:rPr>
        <w:t>í</w:t>
      </w:r>
      <w:r>
        <w:rPr>
          <w:rFonts w:ascii="Arial" w:hAnsi="Arial"/>
          <w:spacing w:val="0"/>
          <w:rtl w:val="0"/>
          <w:lang w:val="de-DE"/>
        </w:rPr>
        <w:t>san</w:t>
      </w:r>
      <w:r>
        <w:rPr>
          <w:rFonts w:ascii="Arial" w:hAnsi="Arial" w:hint="default"/>
          <w:spacing w:val="0"/>
          <w:rtl w:val="0"/>
          <w:lang w:val="de-DE"/>
        </w:rPr>
        <w:t xml:space="preserve">á </w:t>
      </w:r>
      <w:r>
        <w:rPr>
          <w:rFonts w:ascii="Arial" w:hAnsi="Arial"/>
          <w:spacing w:val="0"/>
          <w:rtl w:val="0"/>
          <w:lang w:val="de-DE"/>
        </w:rPr>
        <w:t>v: Obchodny</w:t>
      </w:r>
      <w:r>
        <w:rPr>
          <w:rFonts w:ascii="Arial" w:hAnsi="Arial" w:hint="default"/>
          <w:spacing w:val="0"/>
          <w:rtl w:val="0"/>
          <w:lang w:val="de-DE"/>
        </w:rPr>
        <w:t xml:space="preserve">́ </w:t>
      </w:r>
      <w:r>
        <w:rPr>
          <w:rFonts w:ascii="Arial" w:hAnsi="Arial"/>
          <w:spacing w:val="0"/>
          <w:rtl w:val="0"/>
          <w:lang w:val="de-DE"/>
        </w:rPr>
        <w:t>register Okres.su</w:t>
      </w:r>
      <w:r>
        <w:rPr>
          <w:rFonts w:ascii="Arial" w:hAnsi="Arial" w:hint="default"/>
          <w:spacing w:val="0"/>
          <w:rtl w:val="0"/>
          <w:lang w:val="de-DE"/>
        </w:rPr>
        <w:t>́</w:t>
      </w:r>
      <w:r>
        <w:rPr>
          <w:rFonts w:ascii="Arial" w:hAnsi="Arial"/>
          <w:spacing w:val="0"/>
          <w:rtl w:val="0"/>
          <w:lang w:val="de-DE"/>
        </w:rPr>
        <w:t>du: Z</w:t>
      </w:r>
      <w:r>
        <w:rPr>
          <w:rFonts w:ascii="Arial" w:hAnsi="Arial" w:hint="default"/>
          <w:spacing w:val="0"/>
          <w:rtl w:val="0"/>
          <w:lang w:val="de-DE"/>
        </w:rPr>
        <w:t>̌</w:t>
      </w:r>
      <w:r>
        <w:rPr>
          <w:rFonts w:ascii="Arial" w:hAnsi="Arial"/>
          <w:spacing w:val="0"/>
          <w:rtl w:val="0"/>
          <w:lang w:val="de-DE"/>
        </w:rPr>
        <w:t>ilina, Oddiel:Sro Vloz</w:t>
      </w:r>
      <w:r>
        <w:rPr>
          <w:rFonts w:ascii="Arial" w:hAnsi="Arial" w:hint="default"/>
          <w:spacing w:val="0"/>
          <w:rtl w:val="0"/>
          <w:lang w:val="de-DE"/>
        </w:rPr>
        <w:t>̌</w:t>
      </w:r>
      <w:r>
        <w:rPr>
          <w:rFonts w:ascii="Arial" w:hAnsi="Arial"/>
          <w:spacing w:val="0"/>
          <w:rtl w:val="0"/>
          <w:lang w:val="de-DE"/>
        </w:rPr>
        <w:t>ka c</w:t>
      </w:r>
      <w:r>
        <w:rPr>
          <w:rFonts w:ascii="Arial" w:hAnsi="Arial" w:hint="default"/>
          <w:spacing w:val="0"/>
          <w:rtl w:val="0"/>
          <w:lang w:val="de-DE"/>
        </w:rPr>
        <w:t>̌</w:t>
      </w:r>
      <w:r>
        <w:rPr>
          <w:rFonts w:ascii="Arial" w:hAnsi="Arial"/>
          <w:spacing w:val="0"/>
          <w:rtl w:val="0"/>
          <w:lang w:val="de-DE"/>
        </w:rPr>
        <w:t>. 64479/L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T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ý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 xml:space="preserve">mto oznamujem, 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ž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e odstupujem od zmluvy:  (doplni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ť čí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slo objedn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á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vky)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.......................................................................................................................................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D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á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tum objednania/ d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á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tum prijatia: (vyp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í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sa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 xml:space="preserve">ť 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presn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fr-FR"/>
        </w:rPr>
        <w:t xml:space="preserve">é 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d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á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tumy!)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.......................................................................................................................................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it-IT"/>
        </w:rPr>
        <w:t>Meno a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 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priezvisko spotrebite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ľ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a: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 ......................................................................................................................................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Adresa spotrebite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ľ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a: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.......................................................................................................................................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  <w:lang w:val="en-US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Bankov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en-US"/>
        </w:rPr>
        <w:t>ý úč</w:t>
      </w: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 xml:space="preserve">et IBAN </w:t>
      </w:r>
      <w:r>
        <w:rPr>
          <w:rFonts w:ascii="Arial" w:hAnsi="Arial"/>
          <w:sz w:val="24"/>
          <w:szCs w:val="24"/>
          <w:rtl w:val="0"/>
          <w:lang w:val="en-US"/>
        </w:rPr>
        <w:t>(odstupuj</w:t>
      </w:r>
      <w:r>
        <w:rPr>
          <w:rFonts w:ascii="Arial" w:hAnsi="Arial" w:hint="default"/>
          <w:sz w:val="24"/>
          <w:szCs w:val="24"/>
          <w:rtl w:val="0"/>
          <w:lang w:val="en-US"/>
        </w:rPr>
        <w:t>ú</w:t>
      </w:r>
      <w:r>
        <w:rPr>
          <w:rFonts w:ascii="Arial" w:hAnsi="Arial"/>
          <w:sz w:val="24"/>
          <w:szCs w:val="24"/>
          <w:rtl w:val="0"/>
          <w:lang w:val="en-US"/>
        </w:rPr>
        <w:t>ci od zmluvy zodpoved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á </w:t>
      </w:r>
      <w:r>
        <w:rPr>
          <w:rFonts w:ascii="Arial" w:hAnsi="Arial"/>
          <w:sz w:val="24"/>
          <w:szCs w:val="24"/>
          <w:rtl w:val="0"/>
          <w:lang w:val="en-US"/>
        </w:rPr>
        <w:t>za spr</w:t>
      </w:r>
      <w:r>
        <w:rPr>
          <w:rFonts w:ascii="Arial" w:hAnsi="Arial" w:hint="default"/>
          <w:sz w:val="24"/>
          <w:szCs w:val="24"/>
          <w:rtl w:val="0"/>
          <w:lang w:val="en-US"/>
        </w:rPr>
        <w:t>á</w:t>
      </w:r>
      <w:r>
        <w:rPr>
          <w:rFonts w:ascii="Arial" w:hAnsi="Arial"/>
          <w:sz w:val="24"/>
          <w:szCs w:val="24"/>
          <w:rtl w:val="0"/>
          <w:lang w:val="en-US"/>
        </w:rPr>
        <w:t>vnos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ť </w:t>
      </w:r>
      <w:r>
        <w:rPr>
          <w:rFonts w:ascii="Arial" w:hAnsi="Arial"/>
          <w:sz w:val="24"/>
          <w:szCs w:val="24"/>
          <w:rtl w:val="0"/>
          <w:lang w:val="en-US"/>
        </w:rPr>
        <w:t>IBAN!)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rPr>
          <w:rFonts w:ascii="Arial" w:cs="Arial" w:hAnsi="Arial" w:eastAsia="Arial"/>
          <w:b w:val="1"/>
          <w:bCs w:val="1"/>
          <w:sz w:val="24"/>
          <w:szCs w:val="24"/>
          <w:lang w:val="en-US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spacing w:after="0" w:line="240" w:lineRule="auto"/>
        <w:rPr>
          <w:rFonts w:ascii="Arial" w:cs="Arial" w:hAnsi="Arial" w:eastAsia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.......................................................................................................................................</w:t>
      </w:r>
    </w:p>
    <w:p>
      <w:pPr>
        <w:pStyle w:val="Normal.0"/>
        <w:spacing w:after="0" w:line="240" w:lineRule="auto"/>
        <w:rPr>
          <w:rFonts w:ascii="Arial" w:cs="Arial" w:hAnsi="Arial" w:eastAsia="Arial"/>
          <w:sz w:val="24"/>
          <w:szCs w:val="24"/>
          <w:lang w:val="en-US"/>
        </w:rPr>
      </w:pPr>
    </w:p>
    <w:p>
      <w:pPr>
        <w:pStyle w:val="Normal.0"/>
        <w:spacing w:after="0" w:line="240" w:lineRule="auto"/>
        <w:rPr>
          <w:rFonts w:ascii="Arial" w:cs="Arial" w:hAnsi="Arial" w:eastAsia="Arial"/>
          <w:sz w:val="24"/>
          <w:szCs w:val="24"/>
          <w:lang w:val="en-US"/>
        </w:rPr>
      </w:pP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D</w:t>
      </w:r>
      <w:r>
        <w:rPr>
          <w:rFonts w:ascii="Arial" w:hAnsi="Arial" w:hint="default"/>
          <w:b w:val="1"/>
          <w:bCs w:val="1"/>
          <w:sz w:val="24"/>
          <w:szCs w:val="24"/>
          <w:rtl w:val="0"/>
          <w:lang w:val="de-DE"/>
        </w:rPr>
        <w:t>á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 xml:space="preserve">tum: </w:t>
      </w:r>
    </w:p>
    <w:p>
      <w:pPr>
        <w:pStyle w:val="Normal.0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</w:pPr>
      <w:r>
        <w:rPr>
          <w:rFonts w:ascii="Arial" w:hAnsi="Arial"/>
          <w:sz w:val="24"/>
          <w:szCs w:val="24"/>
          <w:rtl w:val="0"/>
          <w:lang w:val="de-DE"/>
        </w:rPr>
        <w:t>.......................................................................................................................................</w:t>
      </w:r>
    </w:p>
    <w:sectPr>
      <w:headerReference w:type="default" r:id="rId4"/>
      <w:footerReference w:type="default" r:id="rId5"/>
      <w:pgSz w:w="11900" w:h="16840" w:orient="portrait"/>
      <w:pgMar w:top="709" w:right="1417" w:bottom="851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lavička a pät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lavička a päta">
    <w:name w:val="Hlavička a päta"/>
    <w:next w:val="Hlavička a pät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volené">
    <w:name w:val="Predvolené"/>
    <w:next w:val="Predvolené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